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2DDF" w14:textId="77777777" w:rsidR="00064B04" w:rsidRDefault="00064B04" w:rsidP="00064B04">
      <w:pPr>
        <w:pStyle w:val="Caption"/>
      </w:pPr>
    </w:p>
    <w:p w14:paraId="55F57490" w14:textId="3CE863CB" w:rsidR="00064B04" w:rsidRPr="00214C13" w:rsidRDefault="00064B04" w:rsidP="00064B04">
      <w:pPr>
        <w:pStyle w:val="Caption"/>
        <w:rPr>
          <w:sz w:val="24"/>
          <w:szCs w:val="24"/>
        </w:rPr>
      </w:pPr>
      <w:r w:rsidRPr="00064B04">
        <w:rPr>
          <w:sz w:val="24"/>
          <w:szCs w:val="24"/>
          <w:highlight w:val="lightGray"/>
        </w:rPr>
        <w:t xml:space="preserve">Annex </w:t>
      </w:r>
      <w:proofErr w:type="gramStart"/>
      <w:r w:rsidRPr="00064B04">
        <w:rPr>
          <w:sz w:val="24"/>
          <w:szCs w:val="24"/>
          <w:highlight w:val="lightGray"/>
        </w:rPr>
        <w:t>A :</w:t>
      </w:r>
      <w:proofErr w:type="gramEnd"/>
      <w:r w:rsidRPr="00064B04">
        <w:rPr>
          <w:sz w:val="24"/>
          <w:szCs w:val="24"/>
          <w:highlight w:val="lightGray"/>
        </w:rPr>
        <w:t xml:space="preserve"> Detail List of  Delivery Set :</w:t>
      </w:r>
    </w:p>
    <w:tbl>
      <w:tblPr>
        <w:tblpPr w:leftFromText="180" w:rightFromText="180" w:vertAnchor="text" w:horzAnchor="margin" w:tblpY="13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5852"/>
        <w:gridCol w:w="1260"/>
        <w:gridCol w:w="1260"/>
      </w:tblGrid>
      <w:tr w:rsidR="00064B04" w:rsidRPr="00E32659" w14:paraId="21BD2E61" w14:textId="77777777" w:rsidTr="00385418">
        <w:trPr>
          <w:trHeight w:val="248"/>
        </w:trPr>
        <w:tc>
          <w:tcPr>
            <w:tcW w:w="646" w:type="dxa"/>
          </w:tcPr>
          <w:p w14:paraId="4485AD20" w14:textId="77777777" w:rsidR="00064B04" w:rsidRPr="00E32659" w:rsidRDefault="00064B04" w:rsidP="00385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5852" w:type="dxa"/>
            <w:vAlign w:val="center"/>
          </w:tcPr>
          <w:p w14:paraId="574F8548" w14:textId="77777777" w:rsidR="00064B04" w:rsidRPr="007A25B6" w:rsidRDefault="00064B04" w:rsidP="00385418">
            <w:r w:rsidRPr="007A25B6">
              <w:t>Items Description</w:t>
            </w:r>
          </w:p>
        </w:tc>
        <w:tc>
          <w:tcPr>
            <w:tcW w:w="1260" w:type="dxa"/>
            <w:vAlign w:val="center"/>
          </w:tcPr>
          <w:p w14:paraId="20B90123" w14:textId="77777777" w:rsidR="00064B04" w:rsidRPr="007A25B6" w:rsidRDefault="00064B04" w:rsidP="00385418">
            <w:pPr>
              <w:ind w:left="97"/>
            </w:pPr>
            <w:r w:rsidRPr="007A25B6">
              <w:t>Quantity</w:t>
            </w:r>
          </w:p>
        </w:tc>
        <w:tc>
          <w:tcPr>
            <w:tcW w:w="1260" w:type="dxa"/>
            <w:vAlign w:val="center"/>
          </w:tcPr>
          <w:p w14:paraId="746D575B" w14:textId="77777777" w:rsidR="00064B04" w:rsidRPr="007A25B6" w:rsidRDefault="00064B04" w:rsidP="00385418">
            <w:r w:rsidRPr="007A25B6">
              <w:t>Total</w:t>
            </w:r>
          </w:p>
        </w:tc>
      </w:tr>
      <w:tr w:rsidR="00064B04" w:rsidRPr="00E32659" w14:paraId="5652EFF6" w14:textId="77777777" w:rsidTr="00385418">
        <w:trPr>
          <w:trHeight w:val="333"/>
        </w:trPr>
        <w:tc>
          <w:tcPr>
            <w:tcW w:w="646" w:type="dxa"/>
          </w:tcPr>
          <w:p w14:paraId="71A8FD80" w14:textId="77777777" w:rsidR="00064B04" w:rsidRPr="00E32659" w:rsidRDefault="00064B04" w:rsidP="00385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852" w:type="dxa"/>
            <w:vAlign w:val="center"/>
          </w:tcPr>
          <w:p w14:paraId="7B121587" w14:textId="77777777" w:rsidR="00064B04" w:rsidRPr="007A25B6" w:rsidRDefault="00064B04" w:rsidP="00385418">
            <w:r w:rsidRPr="007A25B6">
              <w:t xml:space="preserve">Scissor </w:t>
            </w:r>
          </w:p>
        </w:tc>
        <w:tc>
          <w:tcPr>
            <w:tcW w:w="1260" w:type="dxa"/>
            <w:vAlign w:val="center"/>
          </w:tcPr>
          <w:p w14:paraId="7FD0C9F6" w14:textId="77777777" w:rsidR="00064B04" w:rsidRPr="007A25B6" w:rsidRDefault="00064B04" w:rsidP="00385418">
            <w:pPr>
              <w:jc w:val="center"/>
            </w:pPr>
            <w:r w:rsidRPr="007A25B6">
              <w:t>1</w:t>
            </w:r>
          </w:p>
        </w:tc>
        <w:tc>
          <w:tcPr>
            <w:tcW w:w="1260" w:type="dxa"/>
            <w:vAlign w:val="center"/>
          </w:tcPr>
          <w:p w14:paraId="07E0CE31" w14:textId="77777777" w:rsidR="00064B04" w:rsidRPr="007A25B6" w:rsidRDefault="00064B04" w:rsidP="00385418">
            <w:pPr>
              <w:jc w:val="center"/>
            </w:pPr>
            <w:r w:rsidRPr="007A25B6">
              <w:t>1</w:t>
            </w:r>
          </w:p>
        </w:tc>
      </w:tr>
      <w:tr w:rsidR="00064B04" w:rsidRPr="00E32659" w14:paraId="3913E166" w14:textId="77777777" w:rsidTr="00385418">
        <w:trPr>
          <w:trHeight w:val="248"/>
        </w:trPr>
        <w:tc>
          <w:tcPr>
            <w:tcW w:w="646" w:type="dxa"/>
          </w:tcPr>
          <w:p w14:paraId="46CC991E" w14:textId="77777777" w:rsidR="00064B04" w:rsidRDefault="00064B04" w:rsidP="00385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852" w:type="dxa"/>
          </w:tcPr>
          <w:p w14:paraId="321AEB31" w14:textId="77777777" w:rsidR="00064B04" w:rsidRPr="007A25B6" w:rsidRDefault="00064B04" w:rsidP="00385418">
            <w:r>
              <w:t>Kidney tray</w:t>
            </w:r>
          </w:p>
        </w:tc>
        <w:tc>
          <w:tcPr>
            <w:tcW w:w="1260" w:type="dxa"/>
            <w:vAlign w:val="center"/>
          </w:tcPr>
          <w:p w14:paraId="4DBD81BB" w14:textId="77777777" w:rsidR="00064B04" w:rsidRPr="007A25B6" w:rsidRDefault="00064B04" w:rsidP="00385418">
            <w:pPr>
              <w:ind w:left="97"/>
              <w:jc w:val="center"/>
            </w:pPr>
            <w:r>
              <w:t>1</w:t>
            </w:r>
          </w:p>
        </w:tc>
        <w:tc>
          <w:tcPr>
            <w:tcW w:w="1260" w:type="dxa"/>
            <w:vAlign w:val="center"/>
          </w:tcPr>
          <w:p w14:paraId="7A26AEFC" w14:textId="77777777" w:rsidR="00064B04" w:rsidRPr="007A25B6" w:rsidRDefault="00064B04" w:rsidP="00385418">
            <w:pPr>
              <w:ind w:left="97"/>
              <w:jc w:val="center"/>
            </w:pPr>
            <w:r>
              <w:t>1</w:t>
            </w:r>
          </w:p>
        </w:tc>
      </w:tr>
      <w:tr w:rsidR="00064B04" w:rsidRPr="00E32659" w14:paraId="0434C9C6" w14:textId="77777777" w:rsidTr="00385418">
        <w:trPr>
          <w:trHeight w:val="248"/>
        </w:trPr>
        <w:tc>
          <w:tcPr>
            <w:tcW w:w="646" w:type="dxa"/>
          </w:tcPr>
          <w:p w14:paraId="4ABAD69A" w14:textId="77777777" w:rsidR="00064B04" w:rsidRDefault="00064B04" w:rsidP="00385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852" w:type="dxa"/>
          </w:tcPr>
          <w:p w14:paraId="7CC7B5E5" w14:textId="77777777" w:rsidR="00064B04" w:rsidRPr="007A25B6" w:rsidRDefault="00064B04" w:rsidP="00385418">
            <w:r>
              <w:t>Steel Bowl</w:t>
            </w:r>
          </w:p>
        </w:tc>
        <w:tc>
          <w:tcPr>
            <w:tcW w:w="1260" w:type="dxa"/>
            <w:vAlign w:val="center"/>
          </w:tcPr>
          <w:p w14:paraId="149A1E3C" w14:textId="77777777" w:rsidR="00064B04" w:rsidRPr="007A25B6" w:rsidRDefault="00064B04" w:rsidP="00385418">
            <w:pPr>
              <w:ind w:left="97"/>
              <w:jc w:val="center"/>
            </w:pPr>
            <w:r>
              <w:t>1</w:t>
            </w:r>
          </w:p>
        </w:tc>
        <w:tc>
          <w:tcPr>
            <w:tcW w:w="1260" w:type="dxa"/>
            <w:vAlign w:val="center"/>
          </w:tcPr>
          <w:p w14:paraId="7786AA00" w14:textId="77777777" w:rsidR="00064B04" w:rsidRPr="007A25B6" w:rsidRDefault="00064B04" w:rsidP="00385418">
            <w:pPr>
              <w:ind w:left="97"/>
              <w:jc w:val="center"/>
            </w:pPr>
            <w:r>
              <w:t>1</w:t>
            </w:r>
          </w:p>
        </w:tc>
      </w:tr>
      <w:tr w:rsidR="00064B04" w:rsidRPr="00E32659" w14:paraId="210F3405" w14:textId="77777777" w:rsidTr="00385418">
        <w:trPr>
          <w:trHeight w:val="248"/>
        </w:trPr>
        <w:tc>
          <w:tcPr>
            <w:tcW w:w="646" w:type="dxa"/>
          </w:tcPr>
          <w:p w14:paraId="782D697F" w14:textId="77777777" w:rsidR="00064B04" w:rsidRDefault="00064B04" w:rsidP="00385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852" w:type="dxa"/>
          </w:tcPr>
          <w:p w14:paraId="013532AA" w14:textId="77777777" w:rsidR="00064B04" w:rsidRPr="007A25B6" w:rsidRDefault="00064B04" w:rsidP="00385418">
            <w:r w:rsidRPr="007A25B6">
              <w:t xml:space="preserve">Speculum, vaginal </w:t>
            </w:r>
          </w:p>
        </w:tc>
        <w:tc>
          <w:tcPr>
            <w:tcW w:w="1260" w:type="dxa"/>
            <w:vAlign w:val="center"/>
          </w:tcPr>
          <w:p w14:paraId="70E54B3E" w14:textId="77777777" w:rsidR="00064B04" w:rsidRPr="007A25B6" w:rsidRDefault="00064B04" w:rsidP="00385418">
            <w:pPr>
              <w:ind w:left="97"/>
              <w:jc w:val="center"/>
            </w:pPr>
            <w:r w:rsidRPr="007A25B6">
              <w:t>1</w:t>
            </w:r>
          </w:p>
        </w:tc>
        <w:tc>
          <w:tcPr>
            <w:tcW w:w="1260" w:type="dxa"/>
            <w:vAlign w:val="center"/>
          </w:tcPr>
          <w:p w14:paraId="27847F2A" w14:textId="77777777" w:rsidR="00064B04" w:rsidRPr="007A25B6" w:rsidRDefault="00064B04" w:rsidP="00385418">
            <w:pPr>
              <w:ind w:left="97"/>
              <w:jc w:val="center"/>
            </w:pPr>
            <w:r w:rsidRPr="007A25B6">
              <w:t>1</w:t>
            </w:r>
          </w:p>
        </w:tc>
      </w:tr>
      <w:tr w:rsidR="00064B04" w:rsidRPr="00E32659" w14:paraId="40640539" w14:textId="77777777" w:rsidTr="00385418">
        <w:trPr>
          <w:trHeight w:val="248"/>
        </w:trPr>
        <w:tc>
          <w:tcPr>
            <w:tcW w:w="646" w:type="dxa"/>
          </w:tcPr>
          <w:p w14:paraId="5F4B5B69" w14:textId="77777777" w:rsidR="00064B04" w:rsidRPr="00E32659" w:rsidRDefault="00064B04" w:rsidP="00385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852" w:type="dxa"/>
          </w:tcPr>
          <w:p w14:paraId="68FEC2CE" w14:textId="77777777" w:rsidR="00064B04" w:rsidRPr="007A25B6" w:rsidRDefault="00064B04" w:rsidP="00385418">
            <w:r w:rsidRPr="007A25B6">
              <w:t xml:space="preserve">Spong holding Forceps </w:t>
            </w:r>
          </w:p>
        </w:tc>
        <w:tc>
          <w:tcPr>
            <w:tcW w:w="1260" w:type="dxa"/>
            <w:vAlign w:val="center"/>
          </w:tcPr>
          <w:p w14:paraId="108435C0" w14:textId="77777777" w:rsidR="00064B04" w:rsidRPr="007A25B6" w:rsidRDefault="00064B04" w:rsidP="00385418">
            <w:pPr>
              <w:ind w:left="97"/>
              <w:jc w:val="center"/>
            </w:pPr>
            <w:r w:rsidRPr="007A25B6">
              <w:t>2</w:t>
            </w:r>
          </w:p>
        </w:tc>
        <w:tc>
          <w:tcPr>
            <w:tcW w:w="1260" w:type="dxa"/>
            <w:vAlign w:val="center"/>
          </w:tcPr>
          <w:p w14:paraId="3B0EC338" w14:textId="77777777" w:rsidR="00064B04" w:rsidRPr="007A25B6" w:rsidRDefault="00064B04" w:rsidP="00385418">
            <w:pPr>
              <w:ind w:left="97"/>
              <w:jc w:val="center"/>
            </w:pPr>
            <w:r w:rsidRPr="007A25B6">
              <w:t>2</w:t>
            </w:r>
          </w:p>
        </w:tc>
      </w:tr>
      <w:tr w:rsidR="00064B04" w:rsidRPr="00E32659" w14:paraId="116E6A73" w14:textId="77777777" w:rsidTr="00385418">
        <w:trPr>
          <w:trHeight w:val="248"/>
        </w:trPr>
        <w:tc>
          <w:tcPr>
            <w:tcW w:w="646" w:type="dxa"/>
          </w:tcPr>
          <w:p w14:paraId="5829394B" w14:textId="77777777" w:rsidR="00064B04" w:rsidRDefault="00064B04" w:rsidP="0038541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852" w:type="dxa"/>
          </w:tcPr>
          <w:p w14:paraId="4087C711" w14:textId="77777777" w:rsidR="00064B04" w:rsidRPr="007A25B6" w:rsidRDefault="00064B04" w:rsidP="00385418">
            <w:r w:rsidRPr="007A25B6">
              <w:t>Threw for the listed items</w:t>
            </w:r>
          </w:p>
        </w:tc>
        <w:tc>
          <w:tcPr>
            <w:tcW w:w="1260" w:type="dxa"/>
            <w:vAlign w:val="center"/>
          </w:tcPr>
          <w:p w14:paraId="33ECA254" w14:textId="77777777" w:rsidR="00064B04" w:rsidRPr="007A25B6" w:rsidRDefault="00064B04" w:rsidP="00385418">
            <w:pPr>
              <w:ind w:left="97"/>
              <w:jc w:val="center"/>
            </w:pPr>
            <w:r w:rsidRPr="007A25B6">
              <w:t>1</w:t>
            </w:r>
          </w:p>
        </w:tc>
        <w:tc>
          <w:tcPr>
            <w:tcW w:w="1260" w:type="dxa"/>
            <w:vAlign w:val="center"/>
          </w:tcPr>
          <w:p w14:paraId="181C517A" w14:textId="77777777" w:rsidR="00064B04" w:rsidRPr="007A25B6" w:rsidRDefault="00064B04" w:rsidP="00385418">
            <w:pPr>
              <w:ind w:left="97"/>
              <w:jc w:val="center"/>
            </w:pPr>
            <w:r w:rsidRPr="007A25B6">
              <w:t>1</w:t>
            </w:r>
          </w:p>
        </w:tc>
      </w:tr>
    </w:tbl>
    <w:p w14:paraId="23F0C8F6" w14:textId="77777777" w:rsidR="00036E54" w:rsidRDefault="00036E54"/>
    <w:p w14:paraId="280C31A7" w14:textId="77777777" w:rsidR="00064B04" w:rsidRDefault="00064B04"/>
    <w:p w14:paraId="5C381A96" w14:textId="0A0F4DD9" w:rsidR="00064B04" w:rsidRPr="00464F61" w:rsidRDefault="00064B04" w:rsidP="00064B04">
      <w:pPr>
        <w:pStyle w:val="BPHSAnnex01"/>
        <w:outlineLvl w:val="0"/>
      </w:pPr>
      <w:r w:rsidRPr="00064B04">
        <w:rPr>
          <w:highlight w:val="lightGray"/>
        </w:rPr>
        <w:t xml:space="preserve">Annex </w:t>
      </w:r>
      <w:proofErr w:type="gramStart"/>
      <w:r>
        <w:rPr>
          <w:highlight w:val="lightGray"/>
        </w:rPr>
        <w:t>D</w:t>
      </w:r>
      <w:r w:rsidRPr="00064B04">
        <w:rPr>
          <w:highlight w:val="lightGray"/>
        </w:rPr>
        <w:t xml:space="preserve"> :</w:t>
      </w:r>
      <w:proofErr w:type="gramEnd"/>
      <w:r w:rsidRPr="00064B04">
        <w:rPr>
          <w:highlight w:val="lightGray"/>
        </w:rPr>
        <w:t xml:space="preserve"> Episiotomy. set</w:t>
      </w:r>
      <w:r w:rsidRPr="009E7FED">
        <w:t xml:space="preserve"> </w:t>
      </w:r>
    </w:p>
    <w:p w14:paraId="6F60C175" w14:textId="77777777" w:rsidR="00064B04" w:rsidRDefault="00064B04" w:rsidP="00064B04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89"/>
        <w:gridCol w:w="6079"/>
        <w:gridCol w:w="1080"/>
        <w:gridCol w:w="1440"/>
      </w:tblGrid>
      <w:tr w:rsidR="00064B04" w:rsidRPr="00E32659" w14:paraId="7DFBBADE" w14:textId="77777777" w:rsidTr="00385418">
        <w:trPr>
          <w:trHeight w:val="255"/>
        </w:trPr>
        <w:tc>
          <w:tcPr>
            <w:tcW w:w="689" w:type="dxa"/>
          </w:tcPr>
          <w:p w14:paraId="6DEAA4F4" w14:textId="77777777" w:rsidR="00064B04" w:rsidRPr="003F1331" w:rsidRDefault="00064B04" w:rsidP="00385418">
            <w:pPr>
              <w:rPr>
                <w:sz w:val="22"/>
                <w:szCs w:val="22"/>
              </w:rPr>
            </w:pPr>
            <w:r w:rsidRPr="003F1331">
              <w:rPr>
                <w:sz w:val="22"/>
                <w:szCs w:val="22"/>
              </w:rPr>
              <w:t>No</w:t>
            </w:r>
          </w:p>
        </w:tc>
        <w:tc>
          <w:tcPr>
            <w:tcW w:w="6079" w:type="dxa"/>
          </w:tcPr>
          <w:p w14:paraId="5DC723CB" w14:textId="77777777" w:rsidR="00064B04" w:rsidRPr="003F1331" w:rsidRDefault="00064B04" w:rsidP="00385418">
            <w:pPr>
              <w:rPr>
                <w:b/>
                <w:bCs/>
                <w:sz w:val="22"/>
                <w:szCs w:val="22"/>
              </w:rPr>
            </w:pPr>
            <w:r w:rsidRPr="003F1331">
              <w:rPr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1080" w:type="dxa"/>
          </w:tcPr>
          <w:p w14:paraId="3BB50607" w14:textId="77777777" w:rsidR="00064B04" w:rsidRPr="00E32659" w:rsidRDefault="00064B04" w:rsidP="00385418">
            <w:pPr>
              <w:ind w:left="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Quantity </w:t>
            </w:r>
          </w:p>
        </w:tc>
        <w:tc>
          <w:tcPr>
            <w:tcW w:w="1440" w:type="dxa"/>
          </w:tcPr>
          <w:p w14:paraId="2AB507DF" w14:textId="77777777" w:rsidR="00064B04" w:rsidRPr="00E32659" w:rsidRDefault="00064B04" w:rsidP="00385418">
            <w:pPr>
              <w:ind w:left="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Total </w:t>
            </w:r>
          </w:p>
        </w:tc>
      </w:tr>
      <w:tr w:rsidR="00064B04" w14:paraId="630AEC80" w14:textId="77777777" w:rsidTr="00385418">
        <w:trPr>
          <w:trHeight w:val="296"/>
        </w:trPr>
        <w:tc>
          <w:tcPr>
            <w:tcW w:w="689" w:type="dxa"/>
          </w:tcPr>
          <w:p w14:paraId="3D3CD414" w14:textId="77777777" w:rsidR="00064B04" w:rsidRPr="00115DB3" w:rsidRDefault="00064B04" w:rsidP="00385418">
            <w:pPr>
              <w:jc w:val="center"/>
            </w:pPr>
            <w:r w:rsidRPr="00115DB3">
              <w:t>1</w:t>
            </w:r>
          </w:p>
        </w:tc>
        <w:tc>
          <w:tcPr>
            <w:tcW w:w="6079" w:type="dxa"/>
          </w:tcPr>
          <w:p w14:paraId="61A0DFCD" w14:textId="77777777" w:rsidR="00064B04" w:rsidRDefault="00064B04" w:rsidP="00385418">
            <w:pPr>
              <w:rPr>
                <w:sz w:val="20"/>
                <w:szCs w:val="20"/>
              </w:rPr>
            </w:pPr>
            <w:r w:rsidRPr="00464F61">
              <w:rPr>
                <w:sz w:val="20"/>
                <w:szCs w:val="20"/>
              </w:rPr>
              <w:t>artery forceps</w:t>
            </w:r>
            <w:r>
              <w:rPr>
                <w:sz w:val="20"/>
                <w:szCs w:val="20"/>
              </w:rPr>
              <w:t xml:space="preserve"> (</w:t>
            </w:r>
            <w:r w:rsidRPr="00464F61">
              <w:rPr>
                <w:sz w:val="20"/>
                <w:szCs w:val="20"/>
              </w:rPr>
              <w:t>straight,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vAlign w:val="center"/>
          </w:tcPr>
          <w:p w14:paraId="73B6A1D2" w14:textId="77777777" w:rsidR="00064B04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406AFA23" w14:textId="77777777" w:rsidR="00064B04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64B04" w:rsidRPr="00115DB3" w14:paraId="679E2E08" w14:textId="77777777" w:rsidTr="00385418">
        <w:trPr>
          <w:trHeight w:val="350"/>
        </w:trPr>
        <w:tc>
          <w:tcPr>
            <w:tcW w:w="689" w:type="dxa"/>
          </w:tcPr>
          <w:p w14:paraId="351FD7E5" w14:textId="77777777" w:rsidR="00064B04" w:rsidRPr="00115DB3" w:rsidRDefault="00064B04" w:rsidP="00385418">
            <w:pPr>
              <w:jc w:val="center"/>
            </w:pPr>
            <w:r w:rsidRPr="00115DB3">
              <w:t>2</w:t>
            </w:r>
          </w:p>
        </w:tc>
        <w:tc>
          <w:tcPr>
            <w:tcW w:w="6079" w:type="dxa"/>
          </w:tcPr>
          <w:p w14:paraId="21AA4D87" w14:textId="77777777" w:rsidR="00064B04" w:rsidRPr="00BD693D" w:rsidRDefault="00064B04" w:rsidP="00385418">
            <w:pPr>
              <w:rPr>
                <w:b/>
                <w:bCs/>
                <w:sz w:val="32"/>
                <w:szCs w:val="32"/>
                <w:u w:val="single"/>
              </w:rPr>
            </w:pPr>
            <w:r w:rsidRPr="00464F61">
              <w:rPr>
                <w:sz w:val="20"/>
                <w:szCs w:val="20"/>
              </w:rPr>
              <w:t>artery forceps</w:t>
            </w:r>
            <w:r>
              <w:rPr>
                <w:sz w:val="20"/>
                <w:szCs w:val="20"/>
              </w:rPr>
              <w:t xml:space="preserve"> (</w:t>
            </w:r>
            <w:r w:rsidRPr="00464F61">
              <w:rPr>
                <w:sz w:val="20"/>
                <w:szCs w:val="20"/>
              </w:rPr>
              <w:t>curved,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vAlign w:val="center"/>
          </w:tcPr>
          <w:p w14:paraId="1D6CE5A6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75B2CE38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64B04" w:rsidRPr="00115DB3" w14:paraId="1A4C331D" w14:textId="77777777" w:rsidTr="00385418">
        <w:trPr>
          <w:trHeight w:val="323"/>
        </w:trPr>
        <w:tc>
          <w:tcPr>
            <w:tcW w:w="689" w:type="dxa"/>
          </w:tcPr>
          <w:p w14:paraId="3A58D421" w14:textId="77777777" w:rsidR="00064B04" w:rsidRPr="00115DB3" w:rsidRDefault="00064B04" w:rsidP="00385418">
            <w:pPr>
              <w:jc w:val="center"/>
            </w:pPr>
            <w:r>
              <w:t>3</w:t>
            </w:r>
          </w:p>
        </w:tc>
        <w:tc>
          <w:tcPr>
            <w:tcW w:w="6079" w:type="dxa"/>
          </w:tcPr>
          <w:p w14:paraId="7CCECD0D" w14:textId="77777777" w:rsidR="00064B04" w:rsidRDefault="00064B04" w:rsidP="00385418">
            <w:pPr>
              <w:rPr>
                <w:b/>
                <w:bCs/>
                <w:sz w:val="32"/>
                <w:szCs w:val="32"/>
                <w:u w:val="single"/>
              </w:rPr>
            </w:pPr>
            <w:r w:rsidRPr="00464F61">
              <w:rPr>
                <w:sz w:val="20"/>
                <w:szCs w:val="20"/>
              </w:rPr>
              <w:t>Needle holder</w:t>
            </w:r>
          </w:p>
        </w:tc>
        <w:tc>
          <w:tcPr>
            <w:tcW w:w="1080" w:type="dxa"/>
            <w:vAlign w:val="center"/>
          </w:tcPr>
          <w:p w14:paraId="249D6E79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46A3F072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64B04" w:rsidRPr="00115DB3" w14:paraId="2A61960A" w14:textId="77777777" w:rsidTr="00385418">
        <w:trPr>
          <w:trHeight w:val="285"/>
        </w:trPr>
        <w:tc>
          <w:tcPr>
            <w:tcW w:w="689" w:type="dxa"/>
          </w:tcPr>
          <w:p w14:paraId="78519003" w14:textId="77777777" w:rsidR="00064B04" w:rsidRPr="00115DB3" w:rsidRDefault="00064B04" w:rsidP="00385418">
            <w:pPr>
              <w:jc w:val="center"/>
            </w:pPr>
            <w:r>
              <w:t>4</w:t>
            </w:r>
          </w:p>
        </w:tc>
        <w:tc>
          <w:tcPr>
            <w:tcW w:w="6079" w:type="dxa"/>
          </w:tcPr>
          <w:p w14:paraId="6C0EB0EF" w14:textId="77777777" w:rsidR="00064B04" w:rsidRDefault="00064B04" w:rsidP="00385418">
            <w:pPr>
              <w:rPr>
                <w:b/>
                <w:bCs/>
                <w:sz w:val="32"/>
                <w:szCs w:val="32"/>
                <w:u w:val="single"/>
              </w:rPr>
            </w:pPr>
            <w:r w:rsidRPr="00464F61">
              <w:rPr>
                <w:sz w:val="20"/>
                <w:szCs w:val="20"/>
              </w:rPr>
              <w:t>Sponge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holding </w:t>
            </w:r>
            <w:r w:rsidRPr="00464F61">
              <w:rPr>
                <w:sz w:val="20"/>
                <w:szCs w:val="20"/>
              </w:rPr>
              <w:t xml:space="preserve"> forceps</w:t>
            </w:r>
            <w:proofErr w:type="gramEnd"/>
            <w:r w:rsidRPr="00464F6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080" w:type="dxa"/>
            <w:vAlign w:val="center"/>
          </w:tcPr>
          <w:p w14:paraId="0AA6A5C2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3631AA5E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64B04" w:rsidRPr="00115DB3" w14:paraId="127A0C21" w14:textId="77777777" w:rsidTr="00385418">
        <w:trPr>
          <w:trHeight w:val="323"/>
        </w:trPr>
        <w:tc>
          <w:tcPr>
            <w:tcW w:w="689" w:type="dxa"/>
          </w:tcPr>
          <w:p w14:paraId="7CC5D8D1" w14:textId="77777777" w:rsidR="00064B04" w:rsidRPr="00115DB3" w:rsidRDefault="00064B04" w:rsidP="00385418">
            <w:pPr>
              <w:jc w:val="center"/>
            </w:pPr>
            <w:r>
              <w:t>5</w:t>
            </w:r>
          </w:p>
        </w:tc>
        <w:tc>
          <w:tcPr>
            <w:tcW w:w="6079" w:type="dxa"/>
          </w:tcPr>
          <w:p w14:paraId="4D1BCC4D" w14:textId="77777777" w:rsidR="00064B04" w:rsidRDefault="00064B04" w:rsidP="00385418">
            <w:pPr>
              <w:rPr>
                <w:b/>
                <w:bCs/>
                <w:sz w:val="32"/>
                <w:szCs w:val="32"/>
                <w:u w:val="single"/>
              </w:rPr>
            </w:pPr>
            <w:r>
              <w:rPr>
                <w:sz w:val="20"/>
                <w:szCs w:val="20"/>
              </w:rPr>
              <w:t xml:space="preserve">Tooth forceps </w:t>
            </w:r>
          </w:p>
        </w:tc>
        <w:tc>
          <w:tcPr>
            <w:tcW w:w="1080" w:type="dxa"/>
            <w:vAlign w:val="center"/>
          </w:tcPr>
          <w:p w14:paraId="3E7981E9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56799C9D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64B04" w:rsidRPr="00115DB3" w14:paraId="54562D34" w14:textId="77777777" w:rsidTr="00385418">
        <w:trPr>
          <w:trHeight w:val="350"/>
        </w:trPr>
        <w:tc>
          <w:tcPr>
            <w:tcW w:w="689" w:type="dxa"/>
          </w:tcPr>
          <w:p w14:paraId="6F300056" w14:textId="77777777" w:rsidR="00064B04" w:rsidRPr="00115DB3" w:rsidRDefault="00064B04" w:rsidP="00385418">
            <w:pPr>
              <w:jc w:val="center"/>
            </w:pPr>
            <w:r>
              <w:t>6</w:t>
            </w:r>
          </w:p>
        </w:tc>
        <w:tc>
          <w:tcPr>
            <w:tcW w:w="6079" w:type="dxa"/>
          </w:tcPr>
          <w:p w14:paraId="1F89E5D8" w14:textId="77777777" w:rsidR="00064B04" w:rsidRPr="00464F61" w:rsidRDefault="00064B04" w:rsidP="003854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tooth forceps </w:t>
            </w:r>
          </w:p>
        </w:tc>
        <w:tc>
          <w:tcPr>
            <w:tcW w:w="1080" w:type="dxa"/>
            <w:vAlign w:val="center"/>
          </w:tcPr>
          <w:p w14:paraId="08435A07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1AE167C2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64B04" w:rsidRPr="00115DB3" w14:paraId="52FF2563" w14:textId="77777777" w:rsidTr="00385418">
        <w:trPr>
          <w:trHeight w:val="270"/>
        </w:trPr>
        <w:tc>
          <w:tcPr>
            <w:tcW w:w="689" w:type="dxa"/>
          </w:tcPr>
          <w:p w14:paraId="091118C8" w14:textId="77777777" w:rsidR="00064B04" w:rsidRPr="00115DB3" w:rsidRDefault="00064B04" w:rsidP="00385418">
            <w:pPr>
              <w:jc w:val="center"/>
            </w:pPr>
            <w:r>
              <w:t>7</w:t>
            </w:r>
          </w:p>
        </w:tc>
        <w:tc>
          <w:tcPr>
            <w:tcW w:w="6079" w:type="dxa"/>
          </w:tcPr>
          <w:p w14:paraId="6FF071EB" w14:textId="77777777" w:rsidR="00064B04" w:rsidRDefault="00064B04" w:rsidP="00385418">
            <w:pPr>
              <w:rPr>
                <w:b/>
                <w:bCs/>
                <w:sz w:val="32"/>
                <w:szCs w:val="32"/>
                <w:u w:val="single"/>
              </w:rPr>
            </w:pPr>
            <w:proofErr w:type="gramStart"/>
            <w:r>
              <w:rPr>
                <w:sz w:val="20"/>
                <w:szCs w:val="20"/>
              </w:rPr>
              <w:t>Blad  holding</w:t>
            </w:r>
            <w:proofErr w:type="gramEnd"/>
            <w:r>
              <w:rPr>
                <w:sz w:val="20"/>
                <w:szCs w:val="20"/>
              </w:rPr>
              <w:t xml:space="preserve"> long </w:t>
            </w:r>
          </w:p>
        </w:tc>
        <w:tc>
          <w:tcPr>
            <w:tcW w:w="1080" w:type="dxa"/>
            <w:vAlign w:val="center"/>
          </w:tcPr>
          <w:p w14:paraId="764F2639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557A619A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64B04" w:rsidRPr="00115DB3" w14:paraId="57DD5BD2" w14:textId="77777777" w:rsidTr="00385418">
        <w:trPr>
          <w:trHeight w:val="270"/>
        </w:trPr>
        <w:tc>
          <w:tcPr>
            <w:tcW w:w="689" w:type="dxa"/>
            <w:vAlign w:val="center"/>
          </w:tcPr>
          <w:p w14:paraId="214A3C01" w14:textId="77777777" w:rsidR="00064B04" w:rsidRPr="00115DB3" w:rsidRDefault="00064B04" w:rsidP="00385418">
            <w:pPr>
              <w:jc w:val="center"/>
            </w:pPr>
            <w:r>
              <w:t>8</w:t>
            </w:r>
          </w:p>
        </w:tc>
        <w:tc>
          <w:tcPr>
            <w:tcW w:w="6079" w:type="dxa"/>
            <w:vAlign w:val="center"/>
          </w:tcPr>
          <w:p w14:paraId="37ECC190" w14:textId="77777777" w:rsidR="00064B04" w:rsidRDefault="00064B04" w:rsidP="00385418">
            <w:pPr>
              <w:rPr>
                <w:b/>
                <w:bCs/>
                <w:sz w:val="32"/>
                <w:szCs w:val="32"/>
                <w:u w:val="single"/>
              </w:rPr>
            </w:pPr>
            <w:r w:rsidRPr="00464F61">
              <w:rPr>
                <w:sz w:val="20"/>
                <w:szCs w:val="20"/>
              </w:rPr>
              <w:t xml:space="preserve">Towel </w:t>
            </w:r>
          </w:p>
        </w:tc>
        <w:tc>
          <w:tcPr>
            <w:tcW w:w="1080" w:type="dxa"/>
            <w:vAlign w:val="center"/>
          </w:tcPr>
          <w:p w14:paraId="10CA8AEE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4540893A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64B04" w:rsidRPr="00115DB3" w14:paraId="2CCF99D6" w14:textId="77777777" w:rsidTr="00385418">
        <w:trPr>
          <w:trHeight w:val="350"/>
        </w:trPr>
        <w:tc>
          <w:tcPr>
            <w:tcW w:w="689" w:type="dxa"/>
            <w:vAlign w:val="center"/>
          </w:tcPr>
          <w:p w14:paraId="62187AC0" w14:textId="77777777" w:rsidR="00064B04" w:rsidRPr="00115DB3" w:rsidRDefault="00064B04" w:rsidP="00385418">
            <w:pPr>
              <w:jc w:val="center"/>
            </w:pPr>
            <w:r>
              <w:t>9</w:t>
            </w:r>
          </w:p>
        </w:tc>
        <w:tc>
          <w:tcPr>
            <w:tcW w:w="6079" w:type="dxa"/>
            <w:vAlign w:val="center"/>
          </w:tcPr>
          <w:p w14:paraId="602A146E" w14:textId="77777777" w:rsidR="00064B04" w:rsidRPr="005B239F" w:rsidRDefault="00064B04" w:rsidP="00385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Scissors straight</w:t>
            </w:r>
          </w:p>
        </w:tc>
        <w:tc>
          <w:tcPr>
            <w:tcW w:w="1080" w:type="dxa"/>
            <w:vAlign w:val="center"/>
          </w:tcPr>
          <w:p w14:paraId="495EA364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4EAF0E97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64B04" w:rsidRPr="00115DB3" w14:paraId="537F8461" w14:textId="77777777" w:rsidTr="00385418">
        <w:trPr>
          <w:trHeight w:val="350"/>
        </w:trPr>
        <w:tc>
          <w:tcPr>
            <w:tcW w:w="689" w:type="dxa"/>
            <w:vAlign w:val="center"/>
          </w:tcPr>
          <w:p w14:paraId="334D7E8F" w14:textId="77777777" w:rsidR="00064B04" w:rsidRPr="00115DB3" w:rsidRDefault="00064B04" w:rsidP="00385418">
            <w:pPr>
              <w:jc w:val="center"/>
            </w:pPr>
            <w:r>
              <w:t>10</w:t>
            </w:r>
          </w:p>
        </w:tc>
        <w:tc>
          <w:tcPr>
            <w:tcW w:w="6079" w:type="dxa"/>
            <w:vAlign w:val="center"/>
          </w:tcPr>
          <w:p w14:paraId="3EFD094B" w14:textId="77777777" w:rsidR="00064B04" w:rsidRPr="00464F61" w:rsidRDefault="00064B04" w:rsidP="00385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Scissors for Episiotomy  </w:t>
            </w:r>
          </w:p>
        </w:tc>
        <w:tc>
          <w:tcPr>
            <w:tcW w:w="1080" w:type="dxa"/>
            <w:vAlign w:val="center"/>
          </w:tcPr>
          <w:p w14:paraId="0C5A57D1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00E7B10A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64B04" w:rsidRPr="00115DB3" w14:paraId="12E2F39F" w14:textId="77777777" w:rsidTr="00385418">
        <w:trPr>
          <w:trHeight w:val="350"/>
        </w:trPr>
        <w:tc>
          <w:tcPr>
            <w:tcW w:w="689" w:type="dxa"/>
            <w:vAlign w:val="center"/>
          </w:tcPr>
          <w:p w14:paraId="5E065C79" w14:textId="77777777" w:rsidR="00064B04" w:rsidRPr="00115DB3" w:rsidRDefault="00064B04" w:rsidP="00385418">
            <w:pPr>
              <w:jc w:val="center"/>
            </w:pPr>
            <w:r>
              <w:t>11</w:t>
            </w:r>
          </w:p>
        </w:tc>
        <w:tc>
          <w:tcPr>
            <w:tcW w:w="6079" w:type="dxa"/>
            <w:vAlign w:val="center"/>
          </w:tcPr>
          <w:p w14:paraId="35166E17" w14:textId="77777777" w:rsidR="00064B04" w:rsidRDefault="00064B04" w:rsidP="003854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Bowel</w:t>
            </w:r>
          </w:p>
        </w:tc>
        <w:tc>
          <w:tcPr>
            <w:tcW w:w="1080" w:type="dxa"/>
            <w:vAlign w:val="center"/>
          </w:tcPr>
          <w:p w14:paraId="388A43EB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2B5C66DD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64B04" w:rsidRPr="00115DB3" w14:paraId="011D92BE" w14:textId="77777777" w:rsidTr="00385418">
        <w:trPr>
          <w:trHeight w:val="350"/>
        </w:trPr>
        <w:tc>
          <w:tcPr>
            <w:tcW w:w="689" w:type="dxa"/>
            <w:vAlign w:val="center"/>
          </w:tcPr>
          <w:p w14:paraId="27A8CB3E" w14:textId="77777777" w:rsidR="00064B04" w:rsidRPr="00115DB3" w:rsidRDefault="00064B04" w:rsidP="00385418">
            <w:pPr>
              <w:jc w:val="center"/>
            </w:pPr>
            <w:r>
              <w:t>12</w:t>
            </w:r>
          </w:p>
        </w:tc>
        <w:tc>
          <w:tcPr>
            <w:tcW w:w="6079" w:type="dxa"/>
            <w:vAlign w:val="center"/>
          </w:tcPr>
          <w:p w14:paraId="1189D102" w14:textId="77777777" w:rsidR="00064B04" w:rsidRDefault="00064B04" w:rsidP="0038541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Kidney  tray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6F23F824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51F362AE" w14:textId="77777777" w:rsidR="00064B04" w:rsidRPr="00115DB3" w:rsidRDefault="00064B04" w:rsidP="00385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66933B38" w14:textId="77777777" w:rsidR="00064B04" w:rsidRDefault="00064B04" w:rsidP="00064B04"/>
    <w:p w14:paraId="1BC8A626" w14:textId="58E18532" w:rsidR="00064B04" w:rsidRPr="00464F61" w:rsidRDefault="00064B04" w:rsidP="00064B04">
      <w:pPr>
        <w:pStyle w:val="BPHSAnnex01"/>
        <w:tabs>
          <w:tab w:val="right" w:pos="9360"/>
        </w:tabs>
        <w:outlineLvl w:val="0"/>
      </w:pPr>
      <w:r w:rsidRPr="00064B04">
        <w:rPr>
          <w:highlight w:val="lightGray"/>
        </w:rPr>
        <w:t>Annex B:  I.U.D set</w:t>
      </w:r>
      <w:r>
        <w:rPr>
          <w:highlight w:val="lightGray"/>
        </w:rPr>
        <w:tab/>
      </w:r>
    </w:p>
    <w:p w14:paraId="7B9AAE55" w14:textId="77777777" w:rsidR="00064B04" w:rsidRDefault="00064B04" w:rsidP="00064B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2"/>
        <w:gridCol w:w="5943"/>
        <w:gridCol w:w="1251"/>
        <w:gridCol w:w="1514"/>
      </w:tblGrid>
      <w:tr w:rsidR="00064B04" w14:paraId="4E15F8BA" w14:textId="77777777" w:rsidTr="00385418">
        <w:tc>
          <w:tcPr>
            <w:tcW w:w="648" w:type="dxa"/>
            <w:vAlign w:val="center"/>
          </w:tcPr>
          <w:p w14:paraId="781EEB5C" w14:textId="77777777" w:rsidR="00064B04" w:rsidRPr="003F1331" w:rsidRDefault="00064B04" w:rsidP="00385418">
            <w:pPr>
              <w:jc w:val="center"/>
              <w:rPr>
                <w:sz w:val="22"/>
                <w:szCs w:val="22"/>
              </w:rPr>
            </w:pPr>
            <w:r w:rsidRPr="003F1331">
              <w:rPr>
                <w:sz w:val="22"/>
                <w:szCs w:val="22"/>
              </w:rPr>
              <w:t>No</w:t>
            </w:r>
          </w:p>
        </w:tc>
        <w:tc>
          <w:tcPr>
            <w:tcW w:w="6120" w:type="dxa"/>
            <w:vAlign w:val="center"/>
          </w:tcPr>
          <w:p w14:paraId="55382B9F" w14:textId="77777777" w:rsidR="00064B04" w:rsidRPr="003F1331" w:rsidRDefault="00064B04" w:rsidP="00385418">
            <w:pPr>
              <w:jc w:val="center"/>
              <w:rPr>
                <w:b/>
                <w:bCs/>
                <w:sz w:val="22"/>
                <w:szCs w:val="22"/>
              </w:rPr>
            </w:pPr>
            <w:r w:rsidRPr="003F1331">
              <w:rPr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1260" w:type="dxa"/>
            <w:vAlign w:val="center"/>
          </w:tcPr>
          <w:p w14:paraId="66EE4EB2" w14:textId="77777777" w:rsidR="00064B04" w:rsidRPr="00E32659" w:rsidRDefault="00064B04" w:rsidP="00385418">
            <w:pPr>
              <w:ind w:left="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Quantity</w:t>
            </w:r>
          </w:p>
        </w:tc>
        <w:tc>
          <w:tcPr>
            <w:tcW w:w="1548" w:type="dxa"/>
            <w:vAlign w:val="center"/>
          </w:tcPr>
          <w:p w14:paraId="5F4DFDFF" w14:textId="77777777" w:rsidR="00064B04" w:rsidRPr="00E32659" w:rsidRDefault="00064B04" w:rsidP="003854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Total</w:t>
            </w:r>
          </w:p>
        </w:tc>
      </w:tr>
      <w:tr w:rsidR="00064B04" w14:paraId="01D6E5E4" w14:textId="77777777" w:rsidTr="00385418">
        <w:tc>
          <w:tcPr>
            <w:tcW w:w="648" w:type="dxa"/>
          </w:tcPr>
          <w:p w14:paraId="3BF3D049" w14:textId="77777777" w:rsidR="00064B04" w:rsidRDefault="00064B04" w:rsidP="00385418">
            <w:r>
              <w:t>1</w:t>
            </w:r>
          </w:p>
        </w:tc>
        <w:tc>
          <w:tcPr>
            <w:tcW w:w="6120" w:type="dxa"/>
          </w:tcPr>
          <w:p w14:paraId="138A5CC2" w14:textId="77777777" w:rsidR="00064B04" w:rsidRDefault="00064B04" w:rsidP="00385418">
            <w:proofErr w:type="spellStart"/>
            <w:r>
              <w:t>Hestrometer</w:t>
            </w:r>
            <w:proofErr w:type="spellEnd"/>
            <w:r>
              <w:t xml:space="preserve"> </w:t>
            </w:r>
          </w:p>
        </w:tc>
        <w:tc>
          <w:tcPr>
            <w:tcW w:w="1260" w:type="dxa"/>
          </w:tcPr>
          <w:p w14:paraId="3E1548F5" w14:textId="77777777" w:rsidR="00064B04" w:rsidRDefault="00064B04" w:rsidP="00385418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14:paraId="519CA79C" w14:textId="77777777" w:rsidR="00064B04" w:rsidRDefault="00064B04" w:rsidP="00385418">
            <w:pPr>
              <w:jc w:val="center"/>
            </w:pPr>
            <w:r>
              <w:t>1</w:t>
            </w:r>
          </w:p>
        </w:tc>
      </w:tr>
      <w:tr w:rsidR="00064B04" w14:paraId="4C54EE3F" w14:textId="77777777" w:rsidTr="00385418">
        <w:tc>
          <w:tcPr>
            <w:tcW w:w="648" w:type="dxa"/>
          </w:tcPr>
          <w:p w14:paraId="2C3E039E" w14:textId="77777777" w:rsidR="00064B04" w:rsidRDefault="00064B04" w:rsidP="00385418">
            <w:r>
              <w:t>2</w:t>
            </w:r>
          </w:p>
        </w:tc>
        <w:tc>
          <w:tcPr>
            <w:tcW w:w="6120" w:type="dxa"/>
          </w:tcPr>
          <w:p w14:paraId="621D892F" w14:textId="77777777" w:rsidR="00064B04" w:rsidRDefault="00064B04" w:rsidP="00385418">
            <w:r>
              <w:t>Scissor. Long</w:t>
            </w:r>
          </w:p>
        </w:tc>
        <w:tc>
          <w:tcPr>
            <w:tcW w:w="1260" w:type="dxa"/>
          </w:tcPr>
          <w:p w14:paraId="2224B72D" w14:textId="77777777" w:rsidR="00064B04" w:rsidRDefault="00064B04" w:rsidP="00385418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14:paraId="759410C9" w14:textId="77777777" w:rsidR="00064B04" w:rsidRDefault="00064B04" w:rsidP="00385418">
            <w:pPr>
              <w:jc w:val="center"/>
            </w:pPr>
            <w:r>
              <w:t>1</w:t>
            </w:r>
          </w:p>
        </w:tc>
      </w:tr>
      <w:tr w:rsidR="00064B04" w14:paraId="36094562" w14:textId="77777777" w:rsidTr="00385418">
        <w:tc>
          <w:tcPr>
            <w:tcW w:w="648" w:type="dxa"/>
          </w:tcPr>
          <w:p w14:paraId="7144D135" w14:textId="77777777" w:rsidR="00064B04" w:rsidRDefault="00064B04" w:rsidP="00385418">
            <w:r>
              <w:t>3</w:t>
            </w:r>
          </w:p>
        </w:tc>
        <w:tc>
          <w:tcPr>
            <w:tcW w:w="6120" w:type="dxa"/>
          </w:tcPr>
          <w:p w14:paraId="781AD4CA" w14:textId="77777777" w:rsidR="00064B04" w:rsidRDefault="00064B04" w:rsidP="00385418">
            <w:proofErr w:type="spellStart"/>
            <w:r>
              <w:t>Tenucolum</w:t>
            </w:r>
            <w:proofErr w:type="spellEnd"/>
          </w:p>
        </w:tc>
        <w:tc>
          <w:tcPr>
            <w:tcW w:w="1260" w:type="dxa"/>
          </w:tcPr>
          <w:p w14:paraId="38623102" w14:textId="77777777" w:rsidR="00064B04" w:rsidRDefault="00064B04" w:rsidP="00385418">
            <w:pPr>
              <w:jc w:val="center"/>
            </w:pPr>
            <w:r>
              <w:t>2</w:t>
            </w:r>
          </w:p>
        </w:tc>
        <w:tc>
          <w:tcPr>
            <w:tcW w:w="1548" w:type="dxa"/>
          </w:tcPr>
          <w:p w14:paraId="29FEFBA9" w14:textId="77777777" w:rsidR="00064B04" w:rsidRDefault="00064B04" w:rsidP="00385418">
            <w:pPr>
              <w:jc w:val="center"/>
            </w:pPr>
            <w:r>
              <w:t>2</w:t>
            </w:r>
          </w:p>
        </w:tc>
      </w:tr>
      <w:tr w:rsidR="00064B04" w14:paraId="6EB4B216" w14:textId="77777777" w:rsidTr="00385418">
        <w:tc>
          <w:tcPr>
            <w:tcW w:w="648" w:type="dxa"/>
          </w:tcPr>
          <w:p w14:paraId="1CB782EA" w14:textId="77777777" w:rsidR="00064B04" w:rsidRDefault="00064B04" w:rsidP="00385418">
            <w:r>
              <w:t>4</w:t>
            </w:r>
          </w:p>
        </w:tc>
        <w:tc>
          <w:tcPr>
            <w:tcW w:w="6120" w:type="dxa"/>
          </w:tcPr>
          <w:p w14:paraId="47261B55" w14:textId="77777777" w:rsidR="00064B04" w:rsidRDefault="00064B04" w:rsidP="00385418">
            <w:r>
              <w:t xml:space="preserve">Spong. holding </w:t>
            </w:r>
            <w:proofErr w:type="spellStart"/>
            <w:r>
              <w:t>Fourceps</w:t>
            </w:r>
            <w:proofErr w:type="spellEnd"/>
            <w:r>
              <w:t xml:space="preserve"> </w:t>
            </w:r>
          </w:p>
        </w:tc>
        <w:tc>
          <w:tcPr>
            <w:tcW w:w="1260" w:type="dxa"/>
          </w:tcPr>
          <w:p w14:paraId="1BF35AEE" w14:textId="77777777" w:rsidR="00064B04" w:rsidRDefault="00064B04" w:rsidP="00385418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14:paraId="61F42823" w14:textId="77777777" w:rsidR="00064B04" w:rsidRDefault="00064B04" w:rsidP="00385418">
            <w:pPr>
              <w:jc w:val="center"/>
            </w:pPr>
            <w:r>
              <w:t>1</w:t>
            </w:r>
          </w:p>
        </w:tc>
      </w:tr>
      <w:tr w:rsidR="00064B04" w14:paraId="5C7FC850" w14:textId="77777777" w:rsidTr="00385418">
        <w:tc>
          <w:tcPr>
            <w:tcW w:w="648" w:type="dxa"/>
          </w:tcPr>
          <w:p w14:paraId="2520DAFF" w14:textId="77777777" w:rsidR="00064B04" w:rsidRDefault="00064B04" w:rsidP="00385418">
            <w:r>
              <w:t>5</w:t>
            </w:r>
          </w:p>
        </w:tc>
        <w:tc>
          <w:tcPr>
            <w:tcW w:w="6120" w:type="dxa"/>
          </w:tcPr>
          <w:p w14:paraId="787E3CC7" w14:textId="77777777" w:rsidR="00064B04" w:rsidRDefault="00064B04" w:rsidP="00385418">
            <w:proofErr w:type="spellStart"/>
            <w:r>
              <w:t>Troyu</w:t>
            </w:r>
            <w:proofErr w:type="spellEnd"/>
          </w:p>
        </w:tc>
        <w:tc>
          <w:tcPr>
            <w:tcW w:w="1260" w:type="dxa"/>
          </w:tcPr>
          <w:p w14:paraId="1DEE9DD3" w14:textId="77777777" w:rsidR="00064B04" w:rsidRDefault="00064B04" w:rsidP="00385418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14:paraId="6629611F" w14:textId="77777777" w:rsidR="00064B04" w:rsidRDefault="00064B04" w:rsidP="00385418">
            <w:pPr>
              <w:jc w:val="center"/>
            </w:pPr>
            <w:r>
              <w:t>1</w:t>
            </w:r>
          </w:p>
        </w:tc>
      </w:tr>
      <w:tr w:rsidR="00064B04" w14:paraId="5A88CAD3" w14:textId="77777777" w:rsidTr="00385418">
        <w:tc>
          <w:tcPr>
            <w:tcW w:w="648" w:type="dxa"/>
          </w:tcPr>
          <w:p w14:paraId="2D348E0A" w14:textId="77777777" w:rsidR="00064B04" w:rsidRDefault="00064B04" w:rsidP="00385418">
            <w:r>
              <w:t>6</w:t>
            </w:r>
          </w:p>
        </w:tc>
        <w:tc>
          <w:tcPr>
            <w:tcW w:w="6120" w:type="dxa"/>
          </w:tcPr>
          <w:p w14:paraId="5439DB77" w14:textId="77777777" w:rsidR="00064B04" w:rsidRDefault="00064B04" w:rsidP="00385418">
            <w:proofErr w:type="spellStart"/>
            <w:r>
              <w:t>Buvuil</w:t>
            </w:r>
            <w:proofErr w:type="spellEnd"/>
          </w:p>
        </w:tc>
        <w:tc>
          <w:tcPr>
            <w:tcW w:w="1260" w:type="dxa"/>
          </w:tcPr>
          <w:p w14:paraId="4AA54929" w14:textId="77777777" w:rsidR="00064B04" w:rsidRDefault="00064B04" w:rsidP="00385418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14:paraId="41F47712" w14:textId="77777777" w:rsidR="00064B04" w:rsidRDefault="00064B04" w:rsidP="00385418">
            <w:pPr>
              <w:jc w:val="center"/>
            </w:pPr>
            <w:r>
              <w:t>1</w:t>
            </w:r>
          </w:p>
        </w:tc>
      </w:tr>
    </w:tbl>
    <w:p w14:paraId="155E42DF" w14:textId="77777777" w:rsidR="00064B04" w:rsidRDefault="00064B04"/>
    <w:sectPr w:rsidR="00064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04"/>
    <w:rsid w:val="00036E54"/>
    <w:rsid w:val="00064B04"/>
    <w:rsid w:val="001B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E343A"/>
  <w15:chartTrackingRefBased/>
  <w15:docId w15:val="{3FFF7DCC-970D-42AA-95E0-76918CA8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064B04"/>
    <w:rPr>
      <w:b/>
      <w:bCs/>
      <w:sz w:val="20"/>
      <w:szCs w:val="20"/>
    </w:rPr>
  </w:style>
  <w:style w:type="table" w:styleId="TableGrid">
    <w:name w:val="Table Grid"/>
    <w:basedOn w:val="TableNormal"/>
    <w:rsid w:val="0006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HSAnnex01">
    <w:name w:val="BPHS Annex 01"/>
    <w:basedOn w:val="Normal"/>
    <w:link w:val="BPHSAnnex01Char"/>
    <w:qFormat/>
    <w:rsid w:val="00064B04"/>
    <w:pPr>
      <w:shd w:val="clear" w:color="auto" w:fill="92D050"/>
      <w:autoSpaceDE w:val="0"/>
      <w:autoSpaceDN w:val="0"/>
      <w:adjustRightInd w:val="0"/>
      <w:ind w:left="851" w:hanging="851"/>
    </w:pPr>
    <w:rPr>
      <w:rFonts w:ascii="Arial" w:eastAsia="MS Mincho" w:hAnsi="Arial" w:cs="Arial"/>
      <w:b/>
      <w:bCs/>
      <w:sz w:val="20"/>
      <w:szCs w:val="20"/>
      <w:lang w:eastAsia="ja-JP"/>
    </w:rPr>
  </w:style>
  <w:style w:type="character" w:customStyle="1" w:styleId="BPHSAnnex01Char">
    <w:name w:val="BPHS Annex 01 Char"/>
    <w:basedOn w:val="DefaultParagraphFont"/>
    <w:link w:val="BPHSAnnex01"/>
    <w:rsid w:val="00064B04"/>
    <w:rPr>
      <w:rFonts w:ascii="Arial" w:eastAsia="MS Mincho" w:hAnsi="Arial" w:cs="Arial"/>
      <w:b/>
      <w:bCs/>
      <w:sz w:val="20"/>
      <w:szCs w:val="20"/>
      <w:shd w:val="clear" w:color="auto" w:fill="92D05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590</Characters>
  <Application>Microsoft Office Word</Application>
  <DocSecurity>0</DocSecurity>
  <Lines>118</Lines>
  <Paragraphs>124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Hashmatullah</dc:creator>
  <cp:keywords/>
  <dc:description/>
  <cp:lastModifiedBy>Hashmatullah</cp:lastModifiedBy>
  <cp:revision>1</cp:revision>
  <dcterms:created xsi:type="dcterms:W3CDTF">2023-09-03T07:55:00Z</dcterms:created>
  <dcterms:modified xsi:type="dcterms:W3CDTF">2023-09-03T07:58:00Z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663fc45a-ac3f-43f9-882a-ceddda9a5cc7</vt:lpwstr>
  </property>
</Properties>
</file>